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C4" w:rsidRDefault="000077C4" w:rsidP="000077C4">
      <w:pPr>
        <w:jc w:val="center"/>
        <w:rPr>
          <w:rFonts w:ascii="Gotham Book" w:hAnsi="Gotham Book"/>
          <w:b/>
          <w:sz w:val="28"/>
          <w:szCs w:val="28"/>
        </w:rPr>
      </w:pPr>
      <w:r>
        <w:rPr>
          <w:rFonts w:ascii="Gotham Book" w:hAnsi="Gotham Book"/>
          <w:b/>
          <w:sz w:val="28"/>
          <w:szCs w:val="28"/>
        </w:rPr>
        <w:t>OCCITANIE</w:t>
      </w:r>
    </w:p>
    <w:p w:rsidR="000077C4" w:rsidRDefault="000077C4" w:rsidP="000077C4">
      <w:pPr>
        <w:jc w:val="center"/>
        <w:rPr>
          <w:rFonts w:ascii="Gotham Book" w:hAnsi="Gotham Book"/>
          <w:b/>
          <w:sz w:val="28"/>
          <w:szCs w:val="28"/>
        </w:rPr>
      </w:pPr>
      <w:r>
        <w:rPr>
          <w:rFonts w:ascii="Gotham Book" w:hAnsi="Gotham Book"/>
          <w:b/>
          <w:sz w:val="28"/>
          <w:szCs w:val="28"/>
        </w:rPr>
        <w:t>AIDES A L’EDITION 2019</w:t>
      </w:r>
    </w:p>
    <w:p w:rsidR="000077C4" w:rsidRDefault="000077C4" w:rsidP="000077C4">
      <w:pPr>
        <w:jc w:val="center"/>
        <w:rPr>
          <w:rFonts w:ascii="Gotham Book" w:hAnsi="Gotham Book"/>
          <w:b/>
          <w:sz w:val="28"/>
          <w:szCs w:val="28"/>
        </w:rPr>
      </w:pPr>
      <w:r>
        <w:rPr>
          <w:rFonts w:ascii="Gotham Book" w:hAnsi="Gotham Book"/>
          <w:b/>
          <w:sz w:val="28"/>
          <w:szCs w:val="28"/>
        </w:rPr>
        <w:t>FICHE PROJET</w:t>
      </w:r>
    </w:p>
    <w:p w:rsidR="000077C4" w:rsidRDefault="00E53622" w:rsidP="000077C4">
      <w:pPr>
        <w:pBdr>
          <w:bottom w:val="single" w:sz="4" w:space="1" w:color="auto"/>
        </w:pBdr>
        <w:rPr>
          <w:rFonts w:ascii="Gotham Book" w:hAnsi="Gotham Book"/>
          <w:b/>
          <w:color w:val="C00000"/>
          <w:sz w:val="20"/>
          <w:szCs w:val="20"/>
        </w:rPr>
      </w:pPr>
      <w:r>
        <w:rPr>
          <w:rFonts w:ascii="Gotham Book" w:hAnsi="Gotham Book"/>
          <w:b/>
          <w:color w:val="C00000"/>
          <w:sz w:val="20"/>
          <w:szCs w:val="20"/>
        </w:rPr>
        <w:t>3.4</w:t>
      </w:r>
      <w:r w:rsidR="000077C4">
        <w:rPr>
          <w:rFonts w:ascii="Gotham Book" w:hAnsi="Gotham Book"/>
          <w:b/>
          <w:color w:val="C00000"/>
          <w:sz w:val="20"/>
          <w:szCs w:val="20"/>
        </w:rPr>
        <w:t xml:space="preserve"> AIDE </w:t>
      </w:r>
      <w:r w:rsidR="00C6696E">
        <w:rPr>
          <w:rFonts w:ascii="Gotham Book" w:hAnsi="Gotham Book"/>
          <w:b/>
          <w:color w:val="C00000"/>
          <w:sz w:val="20"/>
          <w:szCs w:val="20"/>
        </w:rPr>
        <w:t xml:space="preserve">A L’INNOVATION ET AUX DEVELOPPEMENTS NUMÉRIQUES </w:t>
      </w:r>
      <w:r w:rsidR="00D63BD6">
        <w:rPr>
          <w:rFonts w:ascii="Gotham Book" w:hAnsi="Gotham Book"/>
          <w:b/>
          <w:color w:val="C00000"/>
          <w:sz w:val="20"/>
          <w:szCs w:val="20"/>
        </w:rPr>
        <w:t>INVESTISSEMENT</w:t>
      </w:r>
    </w:p>
    <w:p w:rsidR="0005724B" w:rsidRDefault="0005724B">
      <w:pPr>
        <w:contextualSpacing w:val="0"/>
      </w:pPr>
    </w:p>
    <w:p w:rsidR="00EC669B" w:rsidRDefault="00EC669B" w:rsidP="00EC669B">
      <w:pPr>
        <w:jc w:val="both"/>
        <w:rPr>
          <w:rFonts w:ascii="Museo 100" w:hAnsi="Museo 100"/>
          <w:b/>
          <w:color w:val="C00000"/>
          <w:sz w:val="24"/>
          <w:szCs w:val="24"/>
        </w:rPr>
      </w:pPr>
      <w:r>
        <w:rPr>
          <w:rFonts w:ascii="Museo 100" w:hAnsi="Museo 100"/>
          <w:b/>
          <w:color w:val="C00000"/>
          <w:sz w:val="24"/>
          <w:szCs w:val="24"/>
        </w:rPr>
        <w:t>Un dispositif pour quoi ?</w:t>
      </w:r>
    </w:p>
    <w:p w:rsidR="00EC669B" w:rsidRPr="00EC669B" w:rsidRDefault="00EC669B" w:rsidP="00EC669B">
      <w:pPr>
        <w:shd w:val="clear" w:color="auto" w:fill="FFFFFF"/>
        <w:jc w:val="both"/>
        <w:rPr>
          <w:rFonts w:ascii="Gotham Book" w:hAnsi="Gotham Book"/>
          <w:sz w:val="20"/>
          <w:szCs w:val="20"/>
          <w:lang w:val="fr-FR"/>
        </w:rPr>
      </w:pPr>
      <w:r w:rsidRPr="00EC669B">
        <w:rPr>
          <w:rFonts w:ascii="Gotham Book" w:hAnsi="Gotham Book"/>
          <w:sz w:val="20"/>
          <w:szCs w:val="20"/>
          <w:lang w:val="fr-FR"/>
        </w:rPr>
        <w:t>L’objectif du dispositif est d'accompagner les maisons d’édition d’Occitanie dans leur stratégie de développement numérique.</w:t>
      </w:r>
    </w:p>
    <w:p w:rsidR="00EC669B" w:rsidRDefault="00EC669B" w:rsidP="00EC669B">
      <w:pPr>
        <w:jc w:val="both"/>
        <w:rPr>
          <w:rFonts w:ascii="Gotham Book" w:hAnsi="Gotham Book"/>
          <w:sz w:val="20"/>
          <w:szCs w:val="20"/>
          <w:highlight w:val="white"/>
        </w:rPr>
      </w:pPr>
    </w:p>
    <w:p w:rsidR="00EC669B" w:rsidRDefault="00EC669B" w:rsidP="00EC669B">
      <w:pPr>
        <w:jc w:val="both"/>
        <w:rPr>
          <w:rFonts w:ascii="Museo 100" w:hAnsi="Museo 100"/>
          <w:b/>
          <w:color w:val="C00000"/>
          <w:sz w:val="24"/>
          <w:szCs w:val="24"/>
        </w:rPr>
      </w:pPr>
      <w:r>
        <w:rPr>
          <w:rFonts w:ascii="Museo 100" w:hAnsi="Museo 100"/>
          <w:b/>
          <w:color w:val="C00000"/>
          <w:sz w:val="24"/>
          <w:szCs w:val="24"/>
        </w:rPr>
        <w:t>Comment fonctionn</w:t>
      </w:r>
      <w:bookmarkStart w:id="0" w:name="_GoBack"/>
      <w:bookmarkEnd w:id="0"/>
      <w:r>
        <w:rPr>
          <w:rFonts w:ascii="Museo 100" w:hAnsi="Museo 100"/>
          <w:b/>
          <w:color w:val="C00000"/>
          <w:sz w:val="24"/>
          <w:szCs w:val="24"/>
        </w:rPr>
        <w:t>e-t-il ?</w:t>
      </w:r>
    </w:p>
    <w:p w:rsidR="00EC669B" w:rsidRPr="00625E84" w:rsidRDefault="00EC669B" w:rsidP="00EC669B">
      <w:pPr>
        <w:jc w:val="both"/>
        <w:rPr>
          <w:rFonts w:ascii="Gotham Book" w:hAnsi="Gotham Book"/>
          <w:sz w:val="20"/>
          <w:szCs w:val="20"/>
        </w:rPr>
      </w:pPr>
      <w:r w:rsidRPr="00625E84">
        <w:rPr>
          <w:rFonts w:ascii="Gotham Book" w:hAnsi="Gotham Book"/>
          <w:sz w:val="20"/>
          <w:szCs w:val="20"/>
        </w:rPr>
        <w:t xml:space="preserve">Avant de compléter le formulaire de demande d’aide, nous vous invitons à prendre connaissance du </w:t>
      </w:r>
      <w:hyperlink r:id="rId7" w:history="1">
        <w:r w:rsidR="00890E96">
          <w:rPr>
            <w:rStyle w:val="Lienhypertexte"/>
            <w:rFonts w:ascii="Gotham Book" w:hAnsi="Gotham Book"/>
            <w:sz w:val="20"/>
            <w:szCs w:val="20"/>
          </w:rPr>
          <w:t>règlement d’intervention du dispositif</w:t>
        </w:r>
      </w:hyperlink>
      <w:r w:rsidR="00890E96">
        <w:rPr>
          <w:rFonts w:ascii="Gotham Book" w:hAnsi="Gotham Book"/>
          <w:sz w:val="20"/>
          <w:szCs w:val="20"/>
        </w:rPr>
        <w:t xml:space="preserve"> e</w:t>
      </w:r>
      <w:r w:rsidRPr="00625E84">
        <w:rPr>
          <w:rFonts w:ascii="Gotham Book" w:hAnsi="Gotham Book"/>
          <w:sz w:val="20"/>
          <w:szCs w:val="20"/>
        </w:rPr>
        <w:t xml:space="preserve">t des précisions ci-dessous. </w:t>
      </w:r>
    </w:p>
    <w:p w:rsidR="00EC669B" w:rsidRPr="000E1425" w:rsidRDefault="00EC669B" w:rsidP="00EC669B">
      <w:pPr>
        <w:rPr>
          <w:rFonts w:ascii="Gotham Book" w:hAnsi="Gotham Book"/>
          <w:sz w:val="20"/>
          <w:szCs w:val="20"/>
          <w:highlight w:val="yellow"/>
        </w:rPr>
      </w:pPr>
    </w:p>
    <w:p w:rsidR="00A11329" w:rsidRPr="00A11329" w:rsidRDefault="00EC669B" w:rsidP="00A11329">
      <w:pPr>
        <w:rPr>
          <w:rFonts w:ascii="Gotham Book" w:hAnsi="Gotham Book"/>
          <w:sz w:val="20"/>
          <w:szCs w:val="20"/>
        </w:rPr>
      </w:pPr>
      <w:r>
        <w:rPr>
          <w:rFonts w:ascii="Gotham Book" w:hAnsi="Gotham Book"/>
          <w:sz w:val="20"/>
          <w:szCs w:val="20"/>
        </w:rPr>
        <w:t xml:space="preserve">Au titre </w:t>
      </w:r>
      <w:r w:rsidR="00A11329">
        <w:rPr>
          <w:rFonts w:ascii="Gotham Book" w:hAnsi="Gotham Book"/>
          <w:sz w:val="20"/>
          <w:szCs w:val="20"/>
        </w:rPr>
        <w:t>de l’investissement</w:t>
      </w:r>
      <w:r>
        <w:rPr>
          <w:rFonts w:ascii="Gotham Book" w:hAnsi="Gotham Book"/>
          <w:sz w:val="20"/>
          <w:szCs w:val="20"/>
        </w:rPr>
        <w:t>, l</w:t>
      </w:r>
      <w:r w:rsidRPr="00625E84">
        <w:rPr>
          <w:rFonts w:ascii="Gotham Book" w:hAnsi="Gotham Book"/>
          <w:sz w:val="20"/>
          <w:szCs w:val="20"/>
        </w:rPr>
        <w:t xml:space="preserve">es dépenses suivantes sont éligibles : </w:t>
      </w:r>
    </w:p>
    <w:p w:rsidR="00A11329" w:rsidRPr="00A11329" w:rsidRDefault="00A11329" w:rsidP="00A11329">
      <w:pPr>
        <w:numPr>
          <w:ilvl w:val="0"/>
          <w:numId w:val="3"/>
        </w:numPr>
        <w:tabs>
          <w:tab w:val="clear" w:pos="1080"/>
        </w:tabs>
        <w:ind w:left="283"/>
        <w:jc w:val="both"/>
        <w:rPr>
          <w:rFonts w:ascii="Gotham Book" w:eastAsia="Arial" w:hAnsi="Gotham Book"/>
          <w:sz w:val="20"/>
          <w:szCs w:val="20"/>
        </w:rPr>
      </w:pPr>
      <w:r w:rsidRPr="00A11329">
        <w:rPr>
          <w:rFonts w:ascii="Gotham Book" w:eastAsia="Arial" w:hAnsi="Gotham Book"/>
          <w:sz w:val="20"/>
          <w:szCs w:val="20"/>
        </w:rPr>
        <w:t>adaptation de l’équipement et des logiciels de travail ;</w:t>
      </w:r>
    </w:p>
    <w:p w:rsidR="00A11329" w:rsidRPr="00A11329" w:rsidRDefault="00A11329" w:rsidP="00A11329">
      <w:pPr>
        <w:numPr>
          <w:ilvl w:val="0"/>
          <w:numId w:val="3"/>
        </w:numPr>
        <w:tabs>
          <w:tab w:val="clear" w:pos="1080"/>
        </w:tabs>
        <w:ind w:left="283"/>
        <w:jc w:val="both"/>
        <w:rPr>
          <w:rFonts w:ascii="Gotham Book" w:eastAsia="Arial" w:hAnsi="Gotham Book"/>
          <w:sz w:val="20"/>
          <w:szCs w:val="20"/>
        </w:rPr>
      </w:pPr>
      <w:r w:rsidRPr="00A11329">
        <w:rPr>
          <w:rFonts w:ascii="Gotham Book" w:eastAsia="Arial" w:hAnsi="Gotham Book"/>
          <w:sz w:val="20"/>
          <w:szCs w:val="20"/>
        </w:rPr>
        <w:t>la création ou la refonte des sites Internet ;</w:t>
      </w:r>
    </w:p>
    <w:p w:rsidR="00A11329" w:rsidRPr="00A11329" w:rsidRDefault="00A11329" w:rsidP="00A11329">
      <w:pPr>
        <w:numPr>
          <w:ilvl w:val="0"/>
          <w:numId w:val="3"/>
        </w:numPr>
        <w:tabs>
          <w:tab w:val="clear" w:pos="1080"/>
        </w:tabs>
        <w:ind w:left="283"/>
        <w:jc w:val="both"/>
        <w:rPr>
          <w:rFonts w:ascii="Gotham Book" w:eastAsia="Arial" w:hAnsi="Gotham Book"/>
          <w:sz w:val="20"/>
          <w:szCs w:val="20"/>
        </w:rPr>
      </w:pPr>
      <w:r w:rsidRPr="00A11329">
        <w:rPr>
          <w:rFonts w:ascii="Gotham Book" w:eastAsia="Arial" w:hAnsi="Gotham Book"/>
          <w:sz w:val="20"/>
          <w:szCs w:val="20"/>
        </w:rPr>
        <w:t>les projets de création innovants ;</w:t>
      </w:r>
    </w:p>
    <w:p w:rsidR="00A11329" w:rsidRPr="00A11329" w:rsidRDefault="00A11329" w:rsidP="00A11329">
      <w:pPr>
        <w:numPr>
          <w:ilvl w:val="0"/>
          <w:numId w:val="3"/>
        </w:numPr>
        <w:tabs>
          <w:tab w:val="clear" w:pos="1080"/>
        </w:tabs>
        <w:ind w:left="283"/>
        <w:jc w:val="both"/>
        <w:rPr>
          <w:rFonts w:ascii="Gotham Book" w:eastAsia="Arial" w:hAnsi="Gotham Book"/>
          <w:sz w:val="20"/>
          <w:szCs w:val="20"/>
        </w:rPr>
      </w:pPr>
      <w:r w:rsidRPr="00A11329">
        <w:rPr>
          <w:rFonts w:ascii="Gotham Book" w:eastAsia="Arial" w:hAnsi="Gotham Book"/>
          <w:sz w:val="20"/>
          <w:szCs w:val="20"/>
        </w:rPr>
        <w:t>le prototypage de solutions innovantes.</w:t>
      </w:r>
    </w:p>
    <w:p w:rsidR="00A11329" w:rsidRPr="00A11329" w:rsidRDefault="00A11329" w:rsidP="00A11329">
      <w:pPr>
        <w:jc w:val="both"/>
        <w:rPr>
          <w:rFonts w:ascii="Gotham Book" w:eastAsia="Arial" w:hAnsi="Gotham Book"/>
          <w:sz w:val="20"/>
          <w:szCs w:val="20"/>
        </w:rPr>
      </w:pPr>
    </w:p>
    <w:p w:rsidR="00EC669B" w:rsidRDefault="00EC669B" w:rsidP="00EC669B">
      <w:pPr>
        <w:numPr>
          <w:ilvl w:val="0"/>
          <w:numId w:val="2"/>
        </w:numPr>
        <w:ind w:left="284" w:hanging="284"/>
        <w:rPr>
          <w:rFonts w:ascii="Gotham Book" w:hAnsi="Gotham Book"/>
          <w:sz w:val="20"/>
          <w:szCs w:val="20"/>
        </w:rPr>
      </w:pPr>
      <w:r>
        <w:rPr>
          <w:rFonts w:ascii="Gotham Book" w:hAnsi="Gotham Book"/>
          <w:sz w:val="20"/>
          <w:szCs w:val="20"/>
        </w:rPr>
        <w:t>Pour les structures soumises à la TVA, sont pris en compte les frais HT.</w:t>
      </w:r>
    </w:p>
    <w:p w:rsidR="00EC669B" w:rsidRDefault="00EC669B" w:rsidP="00EC669B">
      <w:pPr>
        <w:numPr>
          <w:ilvl w:val="0"/>
          <w:numId w:val="2"/>
        </w:numPr>
        <w:ind w:left="284" w:hanging="284"/>
        <w:rPr>
          <w:rFonts w:ascii="Gotham Book" w:hAnsi="Gotham Book"/>
          <w:sz w:val="20"/>
          <w:szCs w:val="20"/>
        </w:rPr>
      </w:pPr>
      <w:r>
        <w:rPr>
          <w:rFonts w:ascii="Gotham Book" w:hAnsi="Gotham Book"/>
          <w:sz w:val="20"/>
          <w:szCs w:val="20"/>
        </w:rPr>
        <w:t>Pour les structures non soumises à TVA sont pris en compte les montants TTC.</w:t>
      </w:r>
    </w:p>
    <w:p w:rsidR="00EC669B" w:rsidRDefault="00EC669B" w:rsidP="00EC669B">
      <w:pPr>
        <w:jc w:val="both"/>
        <w:rPr>
          <w:rFonts w:ascii="Gotham Book" w:hAnsi="Gotham Book"/>
          <w:sz w:val="20"/>
          <w:szCs w:val="20"/>
          <w:highlight w:val="white"/>
        </w:rPr>
      </w:pPr>
    </w:p>
    <w:p w:rsidR="00EC669B" w:rsidRDefault="00EC669B" w:rsidP="00EC669B">
      <w:pPr>
        <w:rPr>
          <w:rFonts w:ascii="Museo 100" w:hAnsi="Museo 100"/>
          <w:b/>
          <w:color w:val="C00000"/>
          <w:sz w:val="24"/>
          <w:szCs w:val="24"/>
        </w:rPr>
      </w:pPr>
      <w:r>
        <w:rPr>
          <w:rFonts w:ascii="Museo 100" w:hAnsi="Museo 100"/>
          <w:b/>
          <w:color w:val="C00000"/>
          <w:sz w:val="24"/>
          <w:szCs w:val="24"/>
        </w:rPr>
        <w:t>Quelques conseils avant de commencer la saisie de votre demande</w:t>
      </w:r>
    </w:p>
    <w:p w:rsidR="00EC669B" w:rsidRDefault="00EC669B" w:rsidP="00EC669B">
      <w:pPr>
        <w:jc w:val="both"/>
        <w:rPr>
          <w:rFonts w:ascii="Gotham Book" w:hAnsi="Gotham Book"/>
          <w:sz w:val="20"/>
          <w:szCs w:val="20"/>
          <w:highlight w:val="white"/>
        </w:rPr>
      </w:pPr>
      <w:r>
        <w:rPr>
          <w:rFonts w:ascii="Gotham Book" w:hAnsi="Gotham Book"/>
          <w:sz w:val="20"/>
          <w:szCs w:val="20"/>
          <w:highlight w:val="white"/>
        </w:rPr>
        <w:t>Tout montant figurant dans le budget prévisionnel doit impérativement être accompagné d’un devis ou d’un contrat concordant.</w:t>
      </w:r>
    </w:p>
    <w:p w:rsidR="00EC669B" w:rsidRDefault="00EC669B" w:rsidP="00EC669B">
      <w:pPr>
        <w:jc w:val="both"/>
        <w:rPr>
          <w:rFonts w:ascii="Gotham Book" w:hAnsi="Gotham Book"/>
          <w:b/>
          <w:sz w:val="20"/>
          <w:szCs w:val="20"/>
        </w:rPr>
      </w:pPr>
      <w:r>
        <w:rPr>
          <w:rFonts w:ascii="Gotham Book" w:hAnsi="Gotham Book"/>
          <w:sz w:val="20"/>
          <w:szCs w:val="20"/>
          <w:highlight w:val="white"/>
        </w:rPr>
        <w:t>Il est nécessaire que le coût prévisionnel de l’opération soit le plus réaliste possible. Si ce montant n’était pas atteint au moment de la clôture de l’opération, la subvention serait versée au prorata des dépenses effectivement engagées par la maison d’édition.</w:t>
      </w:r>
    </w:p>
    <w:p w:rsidR="00EC669B" w:rsidRPr="00162148" w:rsidRDefault="00EC669B" w:rsidP="00EC669B">
      <w:pPr>
        <w:rPr>
          <w:rFonts w:ascii="Gotham Book" w:hAnsi="Gotham Book"/>
          <w:b/>
          <w:sz w:val="20"/>
          <w:szCs w:val="20"/>
        </w:rPr>
      </w:pPr>
      <w:r>
        <w:rPr>
          <w:rFonts w:ascii="Gotham Book" w:hAnsi="Gotham Book"/>
          <w:b/>
          <w:sz w:val="20"/>
          <w:szCs w:val="20"/>
        </w:rPr>
        <w:br w:type="page"/>
      </w:r>
    </w:p>
    <w:p w:rsidR="006E65A4" w:rsidRPr="00625E84" w:rsidRDefault="006E65A4" w:rsidP="006E65A4">
      <w:pPr>
        <w:rPr>
          <w:rFonts w:ascii="Gotham Book" w:hAnsi="Gotham Book"/>
          <w:sz w:val="20"/>
          <w:szCs w:val="20"/>
          <w:highlight w:val="white"/>
        </w:rPr>
      </w:pPr>
      <w:r w:rsidRPr="00625E84">
        <w:rPr>
          <w:rFonts w:ascii="Gotham Book" w:hAnsi="Gotham Book"/>
          <w:sz w:val="20"/>
          <w:szCs w:val="20"/>
          <w:highlight w:val="white"/>
        </w:rPr>
        <w:lastRenderedPageBreak/>
        <w:t>Nom de la structure</w:t>
      </w:r>
      <w:r>
        <w:rPr>
          <w:rFonts w:ascii="Gotham Book" w:hAnsi="Gotham Book"/>
          <w:sz w:val="20"/>
          <w:szCs w:val="20"/>
          <w:highlight w:val="white"/>
        </w:rPr>
        <w:t xml:space="preserve"> </w:t>
      </w:r>
      <w:r w:rsidRPr="00625E84">
        <w:rPr>
          <w:rFonts w:ascii="Gotham Book" w:hAnsi="Gotham Book"/>
          <w:color w:val="FF0000"/>
          <w:sz w:val="20"/>
          <w:szCs w:val="20"/>
        </w:rPr>
        <w:t>*</w:t>
      </w:r>
      <w:r w:rsidRPr="00625E84">
        <w:rPr>
          <w:rFonts w:ascii="Gotham Book" w:hAnsi="Gotham Book"/>
          <w:sz w:val="20"/>
          <w:szCs w:val="20"/>
          <w:highlight w:val="white"/>
        </w:rPr>
        <w:t xml:space="preserve"> : </w:t>
      </w:r>
    </w:p>
    <w:p w:rsidR="006E65A4" w:rsidRPr="00625E84" w:rsidRDefault="006E65A4" w:rsidP="006E65A4">
      <w:pPr>
        <w:rPr>
          <w:rFonts w:ascii="Gotham Book" w:hAnsi="Gotham Book"/>
          <w:sz w:val="20"/>
          <w:szCs w:val="20"/>
          <w:highlight w:val="white"/>
        </w:rPr>
      </w:pPr>
    </w:p>
    <w:p w:rsidR="006E65A4" w:rsidRPr="00625E84" w:rsidRDefault="006E65A4" w:rsidP="006E65A4">
      <w:pPr>
        <w:rPr>
          <w:rFonts w:ascii="Gotham Book" w:hAnsi="Gotham Book"/>
          <w:sz w:val="20"/>
          <w:szCs w:val="20"/>
          <w:highlight w:val="white"/>
        </w:rPr>
      </w:pPr>
      <w:r w:rsidRPr="00625E84">
        <w:rPr>
          <w:rFonts w:ascii="Gotham Book" w:hAnsi="Gotham Book"/>
          <w:sz w:val="20"/>
          <w:szCs w:val="20"/>
          <w:highlight w:val="white"/>
        </w:rPr>
        <w:t xml:space="preserve">En quoi consiste le projet ? </w:t>
      </w:r>
      <w:r w:rsidRPr="00625E84">
        <w:rPr>
          <w:rFonts w:ascii="Gotham Book" w:hAnsi="Gotham Book"/>
          <w:color w:val="FF0000"/>
          <w:sz w:val="20"/>
          <w:szCs w:val="20"/>
        </w:rPr>
        <w:t>*</w:t>
      </w:r>
      <w:r w:rsidRPr="00625E84">
        <w:rPr>
          <w:rFonts w:ascii="Gotham Book" w:hAnsi="Gotham Book"/>
          <w:color w:val="000000" w:themeColor="text1"/>
          <w:sz w:val="20"/>
          <w:szCs w:val="20"/>
        </w:rPr>
        <w:t> :</w:t>
      </w:r>
    </w:p>
    <w:p w:rsidR="006E65A4" w:rsidRDefault="006E65A4" w:rsidP="006E65A4">
      <w:pPr>
        <w:rPr>
          <w:rFonts w:ascii="Gotham Book" w:hAnsi="Gotham Book"/>
          <w:sz w:val="20"/>
          <w:szCs w:val="20"/>
          <w:highlight w:val="white"/>
        </w:rPr>
      </w:pPr>
    </w:p>
    <w:p w:rsidR="006E65A4" w:rsidRPr="00625E84" w:rsidRDefault="006E65A4" w:rsidP="006E65A4">
      <w:pPr>
        <w:rPr>
          <w:rFonts w:ascii="Gotham Book" w:hAnsi="Gotham Book"/>
          <w:sz w:val="20"/>
          <w:szCs w:val="20"/>
          <w:highlight w:val="white"/>
        </w:rPr>
      </w:pPr>
    </w:p>
    <w:p w:rsidR="006E65A4" w:rsidRPr="00625E84" w:rsidRDefault="006E65A4" w:rsidP="006E65A4">
      <w:pPr>
        <w:rPr>
          <w:rFonts w:ascii="Gotham Book" w:hAnsi="Gotham Book"/>
          <w:sz w:val="20"/>
          <w:szCs w:val="20"/>
          <w:highlight w:val="white"/>
        </w:rPr>
      </w:pPr>
      <w:r w:rsidRPr="00625E84">
        <w:rPr>
          <w:rFonts w:ascii="Gotham Book" w:hAnsi="Gotham Book"/>
          <w:sz w:val="20"/>
          <w:szCs w:val="20"/>
          <w:highlight w:val="white"/>
        </w:rPr>
        <w:t xml:space="preserve">Précision sur le déroulement du projet </w:t>
      </w:r>
      <w:r w:rsidRPr="00625E84">
        <w:rPr>
          <w:rFonts w:ascii="Gotham Book" w:hAnsi="Gotham Book"/>
          <w:color w:val="FF0000"/>
          <w:sz w:val="20"/>
          <w:szCs w:val="20"/>
        </w:rPr>
        <w:t>* </w:t>
      </w:r>
      <w:r w:rsidRPr="00625E84">
        <w:rPr>
          <w:rFonts w:ascii="Gotham Book" w:hAnsi="Gotham Book"/>
          <w:color w:val="000000" w:themeColor="text1"/>
          <w:sz w:val="20"/>
          <w:szCs w:val="20"/>
        </w:rPr>
        <w:t>:</w:t>
      </w:r>
      <w:r w:rsidRPr="00625E84">
        <w:rPr>
          <w:rFonts w:ascii="Gotham Book" w:hAnsi="Gotham Book"/>
          <w:color w:val="FF0000"/>
          <w:sz w:val="20"/>
          <w:szCs w:val="20"/>
        </w:rPr>
        <w:t xml:space="preserve"> </w:t>
      </w:r>
    </w:p>
    <w:p w:rsidR="006E65A4" w:rsidRDefault="006E65A4" w:rsidP="006E65A4">
      <w:pPr>
        <w:rPr>
          <w:rFonts w:ascii="Gotham Book" w:hAnsi="Gotham Book"/>
          <w:sz w:val="20"/>
          <w:szCs w:val="20"/>
          <w:highlight w:val="white"/>
        </w:rPr>
      </w:pPr>
    </w:p>
    <w:p w:rsidR="006E65A4" w:rsidRPr="00625E84" w:rsidRDefault="006E65A4" w:rsidP="006E65A4">
      <w:pPr>
        <w:rPr>
          <w:rFonts w:ascii="Gotham Book" w:hAnsi="Gotham Book"/>
          <w:sz w:val="20"/>
          <w:szCs w:val="20"/>
          <w:highlight w:val="white"/>
        </w:rPr>
      </w:pPr>
    </w:p>
    <w:p w:rsidR="006E65A4" w:rsidRPr="00625E84" w:rsidRDefault="006E65A4" w:rsidP="006E65A4">
      <w:pPr>
        <w:rPr>
          <w:rFonts w:ascii="Gotham Book" w:hAnsi="Gotham Book"/>
          <w:sz w:val="20"/>
          <w:szCs w:val="20"/>
          <w:highlight w:val="white"/>
        </w:rPr>
      </w:pPr>
      <w:r w:rsidRPr="00625E84">
        <w:rPr>
          <w:rFonts w:ascii="Gotham Book" w:hAnsi="Gotham Book"/>
          <w:sz w:val="20"/>
          <w:szCs w:val="20"/>
          <w:highlight w:val="white"/>
        </w:rPr>
        <w:t xml:space="preserve">Quels sont les objectifs attendus ? </w:t>
      </w:r>
      <w:r w:rsidRPr="00625E84">
        <w:rPr>
          <w:rFonts w:ascii="Gotham Book" w:hAnsi="Gotham Book"/>
          <w:color w:val="FF0000"/>
          <w:sz w:val="20"/>
          <w:szCs w:val="20"/>
        </w:rPr>
        <w:t>*</w:t>
      </w:r>
    </w:p>
    <w:p w:rsidR="006E65A4" w:rsidRDefault="006E65A4" w:rsidP="006E65A4">
      <w:pPr>
        <w:rPr>
          <w:rFonts w:ascii="Gotham Book" w:hAnsi="Gotham Book"/>
          <w:sz w:val="20"/>
          <w:szCs w:val="20"/>
          <w:highlight w:val="white"/>
        </w:rPr>
      </w:pPr>
    </w:p>
    <w:p w:rsidR="006E65A4" w:rsidRDefault="006E65A4" w:rsidP="006E65A4">
      <w:pPr>
        <w:rPr>
          <w:rFonts w:ascii="Gotham Book" w:hAnsi="Gotham Book"/>
          <w:sz w:val="20"/>
          <w:szCs w:val="20"/>
          <w:highlight w:val="white"/>
        </w:rPr>
      </w:pPr>
    </w:p>
    <w:p w:rsidR="006E65A4" w:rsidRPr="005F165E" w:rsidRDefault="006E65A4" w:rsidP="006E65A4">
      <w:pPr>
        <w:rPr>
          <w:rFonts w:ascii="Gotham Book" w:hAnsi="Gotham Book"/>
          <w:color w:val="000000" w:themeColor="text1"/>
          <w:sz w:val="20"/>
          <w:szCs w:val="20"/>
        </w:rPr>
      </w:pPr>
      <w:r w:rsidRPr="00625E84">
        <w:rPr>
          <w:rFonts w:ascii="Gotham Book" w:hAnsi="Gotham Book"/>
          <w:sz w:val="20"/>
          <w:szCs w:val="20"/>
          <w:highlight w:val="white"/>
        </w:rPr>
        <w:t xml:space="preserve">Date(s) ou période de réalisation ? </w:t>
      </w:r>
      <w:r w:rsidRPr="00625E84">
        <w:rPr>
          <w:rFonts w:ascii="Gotham Book" w:hAnsi="Gotham Book"/>
          <w:color w:val="FF0000"/>
          <w:sz w:val="20"/>
          <w:szCs w:val="20"/>
        </w:rPr>
        <w:t>*</w:t>
      </w:r>
      <w:r>
        <w:rPr>
          <w:rFonts w:ascii="Gotham Book" w:hAnsi="Gotham Book"/>
          <w:color w:val="FF0000"/>
          <w:sz w:val="20"/>
          <w:szCs w:val="20"/>
        </w:rPr>
        <w:t> </w:t>
      </w:r>
      <w:r w:rsidRPr="005F165E">
        <w:rPr>
          <w:rFonts w:ascii="Gotham Book" w:hAnsi="Gotham Book"/>
          <w:color w:val="000000" w:themeColor="text1"/>
          <w:sz w:val="20"/>
          <w:szCs w:val="20"/>
        </w:rPr>
        <w:t>:</w:t>
      </w:r>
    </w:p>
    <w:p w:rsidR="006E65A4" w:rsidRDefault="006E65A4" w:rsidP="006E65A4">
      <w:pPr>
        <w:rPr>
          <w:rFonts w:ascii="Gotham Book" w:hAnsi="Gotham Book"/>
          <w:b/>
          <w:sz w:val="20"/>
          <w:szCs w:val="20"/>
          <w:highlight w:val="yellow"/>
        </w:rPr>
      </w:pPr>
    </w:p>
    <w:p w:rsidR="006E65A4" w:rsidRDefault="006E65A4" w:rsidP="006E65A4">
      <w:pPr>
        <w:contextualSpacing w:val="0"/>
        <w:rPr>
          <w:rFonts w:ascii="Gotham Book" w:hAnsi="Gotham Book"/>
          <w:sz w:val="20"/>
          <w:szCs w:val="20"/>
        </w:rPr>
      </w:pPr>
      <w:r w:rsidRPr="00C90289">
        <w:rPr>
          <w:rFonts w:ascii="Gotham Book" w:hAnsi="Gotham Book"/>
          <w:sz w:val="20"/>
          <w:szCs w:val="20"/>
        </w:rPr>
        <w:t xml:space="preserve">Budget prévisionnel </w:t>
      </w:r>
      <w:r>
        <w:rPr>
          <w:rFonts w:ascii="Gotham Book" w:hAnsi="Gotham Book"/>
          <w:sz w:val="20"/>
          <w:szCs w:val="20"/>
        </w:rPr>
        <w:t xml:space="preserve">détaillé </w:t>
      </w:r>
      <w:r w:rsidRPr="00C90289">
        <w:rPr>
          <w:rFonts w:ascii="Gotham Book" w:hAnsi="Gotham Book"/>
          <w:sz w:val="20"/>
          <w:szCs w:val="20"/>
        </w:rPr>
        <w:t>du projet :</w:t>
      </w:r>
    </w:p>
    <w:p w:rsidR="006E65A4" w:rsidRDefault="006E65A4" w:rsidP="006E65A4">
      <w:pPr>
        <w:rPr>
          <w:rFonts w:ascii="Gotham Book" w:hAnsi="Gotham Book"/>
          <w:b/>
          <w:sz w:val="20"/>
          <w:szCs w:val="20"/>
          <w:highlight w:val="yellow"/>
        </w:rPr>
      </w:pPr>
    </w:p>
    <w:tbl>
      <w:tblPr>
        <w:tblStyle w:val="Grilledutableau"/>
        <w:tblW w:w="0" w:type="auto"/>
        <w:tblLayout w:type="fixed"/>
        <w:tblLook w:val="04A0" w:firstRow="1" w:lastRow="0" w:firstColumn="1" w:lastColumn="0" w:noHBand="0" w:noVBand="1"/>
      </w:tblPr>
      <w:tblGrid>
        <w:gridCol w:w="3085"/>
        <w:gridCol w:w="1418"/>
        <w:gridCol w:w="2976"/>
        <w:gridCol w:w="1560"/>
      </w:tblGrid>
      <w:tr w:rsidR="006E65A4" w:rsidRPr="00C90289" w:rsidTr="00F96A85">
        <w:tc>
          <w:tcPr>
            <w:tcW w:w="4503" w:type="dxa"/>
            <w:gridSpan w:val="2"/>
          </w:tcPr>
          <w:p w:rsidR="006E65A4" w:rsidRPr="00C90289" w:rsidRDefault="006E65A4" w:rsidP="00F96A85">
            <w:pPr>
              <w:contextualSpacing w:val="0"/>
              <w:jc w:val="center"/>
              <w:rPr>
                <w:rFonts w:ascii="Gotham Book" w:hAnsi="Gotham Book"/>
                <w:b/>
                <w:sz w:val="20"/>
                <w:szCs w:val="20"/>
              </w:rPr>
            </w:pPr>
            <w:r w:rsidRPr="00C90289">
              <w:rPr>
                <w:rFonts w:ascii="Gotham Book" w:hAnsi="Gotham Book"/>
                <w:b/>
                <w:sz w:val="20"/>
                <w:szCs w:val="20"/>
              </w:rPr>
              <w:t>Charges</w:t>
            </w:r>
          </w:p>
        </w:tc>
        <w:tc>
          <w:tcPr>
            <w:tcW w:w="4536" w:type="dxa"/>
            <w:gridSpan w:val="2"/>
          </w:tcPr>
          <w:p w:rsidR="006E65A4" w:rsidRPr="00C90289" w:rsidRDefault="006E65A4" w:rsidP="00F96A85">
            <w:pPr>
              <w:contextualSpacing w:val="0"/>
              <w:jc w:val="center"/>
              <w:rPr>
                <w:rFonts w:ascii="Gotham Book" w:hAnsi="Gotham Book"/>
                <w:b/>
                <w:sz w:val="20"/>
                <w:szCs w:val="20"/>
              </w:rPr>
            </w:pPr>
            <w:r w:rsidRPr="00C90289">
              <w:rPr>
                <w:rFonts w:ascii="Gotham Book" w:hAnsi="Gotham Book"/>
                <w:b/>
                <w:sz w:val="20"/>
                <w:szCs w:val="20"/>
              </w:rPr>
              <w:t>Produits</w:t>
            </w: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r>
              <w:rPr>
                <w:rFonts w:ascii="Gotham Book" w:hAnsi="Gotham Book"/>
                <w:sz w:val="20"/>
                <w:szCs w:val="20"/>
              </w:rPr>
              <w:t>Montants €</w:t>
            </w: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r>
              <w:rPr>
                <w:rFonts w:ascii="Gotham Book" w:hAnsi="Gotham Book"/>
                <w:sz w:val="20"/>
                <w:szCs w:val="20"/>
              </w:rPr>
              <w:t>Montants €</w:t>
            </w: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r>
              <w:rPr>
                <w:rFonts w:ascii="Gotham Book" w:hAnsi="Gotham Book"/>
                <w:sz w:val="20"/>
                <w:szCs w:val="20"/>
              </w:rPr>
              <w:t>Dont subvention demandée</w:t>
            </w: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Tr="00F96A85">
        <w:tc>
          <w:tcPr>
            <w:tcW w:w="3085" w:type="dxa"/>
          </w:tcPr>
          <w:p w:rsidR="006E65A4" w:rsidRDefault="006E65A4" w:rsidP="00F96A85">
            <w:pPr>
              <w:contextualSpacing w:val="0"/>
              <w:rPr>
                <w:rFonts w:ascii="Gotham Book" w:hAnsi="Gotham Book"/>
                <w:sz w:val="20"/>
                <w:szCs w:val="20"/>
              </w:rPr>
            </w:pPr>
          </w:p>
        </w:tc>
        <w:tc>
          <w:tcPr>
            <w:tcW w:w="1418" w:type="dxa"/>
          </w:tcPr>
          <w:p w:rsidR="006E65A4" w:rsidRDefault="006E65A4" w:rsidP="00F96A85">
            <w:pPr>
              <w:contextualSpacing w:val="0"/>
              <w:jc w:val="center"/>
              <w:rPr>
                <w:rFonts w:ascii="Gotham Book" w:hAnsi="Gotham Book"/>
                <w:sz w:val="20"/>
                <w:szCs w:val="20"/>
              </w:rPr>
            </w:pPr>
          </w:p>
        </w:tc>
        <w:tc>
          <w:tcPr>
            <w:tcW w:w="2976" w:type="dxa"/>
          </w:tcPr>
          <w:p w:rsidR="006E65A4" w:rsidRDefault="006E65A4" w:rsidP="00F96A85">
            <w:pPr>
              <w:contextualSpacing w:val="0"/>
              <w:rPr>
                <w:rFonts w:ascii="Gotham Book" w:hAnsi="Gotham Book"/>
                <w:sz w:val="20"/>
                <w:szCs w:val="20"/>
              </w:rPr>
            </w:pPr>
          </w:p>
        </w:tc>
        <w:tc>
          <w:tcPr>
            <w:tcW w:w="1560" w:type="dxa"/>
          </w:tcPr>
          <w:p w:rsidR="006E65A4" w:rsidRDefault="006E65A4" w:rsidP="00F96A85">
            <w:pPr>
              <w:contextualSpacing w:val="0"/>
              <w:jc w:val="center"/>
              <w:rPr>
                <w:rFonts w:ascii="Gotham Book" w:hAnsi="Gotham Book"/>
                <w:sz w:val="20"/>
                <w:szCs w:val="20"/>
              </w:rPr>
            </w:pPr>
          </w:p>
        </w:tc>
      </w:tr>
      <w:tr w:rsidR="006E65A4" w:rsidRPr="00911495" w:rsidTr="00F96A85">
        <w:tc>
          <w:tcPr>
            <w:tcW w:w="3085" w:type="dxa"/>
          </w:tcPr>
          <w:p w:rsidR="006E65A4" w:rsidRDefault="006E65A4" w:rsidP="00F96A85">
            <w:pPr>
              <w:contextualSpacing w:val="0"/>
              <w:jc w:val="right"/>
              <w:rPr>
                <w:rFonts w:ascii="Gotham Book" w:hAnsi="Gotham Book"/>
                <w:sz w:val="18"/>
                <w:szCs w:val="18"/>
              </w:rPr>
            </w:pPr>
            <w:r>
              <w:rPr>
                <w:rFonts w:ascii="Gotham Book" w:hAnsi="Gotham Book"/>
                <w:sz w:val="18"/>
                <w:szCs w:val="18"/>
              </w:rPr>
              <w:t>TOTAL</w:t>
            </w:r>
          </w:p>
        </w:tc>
        <w:tc>
          <w:tcPr>
            <w:tcW w:w="1418" w:type="dxa"/>
          </w:tcPr>
          <w:p w:rsidR="006E65A4" w:rsidRPr="00911495" w:rsidRDefault="006E65A4" w:rsidP="00F96A85">
            <w:pPr>
              <w:contextualSpacing w:val="0"/>
              <w:rPr>
                <w:rFonts w:ascii="Gotham Book" w:hAnsi="Gotham Book"/>
                <w:sz w:val="18"/>
                <w:szCs w:val="18"/>
              </w:rPr>
            </w:pPr>
          </w:p>
        </w:tc>
        <w:tc>
          <w:tcPr>
            <w:tcW w:w="2976" w:type="dxa"/>
          </w:tcPr>
          <w:p w:rsidR="006E65A4" w:rsidRPr="00911495" w:rsidRDefault="006E65A4" w:rsidP="00F96A85">
            <w:pPr>
              <w:contextualSpacing w:val="0"/>
              <w:rPr>
                <w:rFonts w:ascii="Gotham Book" w:hAnsi="Gotham Book"/>
                <w:sz w:val="18"/>
                <w:szCs w:val="18"/>
              </w:rPr>
            </w:pPr>
            <w:r>
              <w:rPr>
                <w:rFonts w:ascii="Gotham Book" w:hAnsi="Gotham Book"/>
                <w:sz w:val="18"/>
                <w:szCs w:val="18"/>
              </w:rPr>
              <w:t>TOTAL</w:t>
            </w:r>
          </w:p>
        </w:tc>
        <w:tc>
          <w:tcPr>
            <w:tcW w:w="1560" w:type="dxa"/>
          </w:tcPr>
          <w:p w:rsidR="006E65A4" w:rsidRPr="00911495" w:rsidRDefault="006E65A4" w:rsidP="00F96A85">
            <w:pPr>
              <w:contextualSpacing w:val="0"/>
              <w:rPr>
                <w:rFonts w:ascii="Gotham Book" w:hAnsi="Gotham Book"/>
                <w:sz w:val="18"/>
                <w:szCs w:val="18"/>
              </w:rPr>
            </w:pPr>
          </w:p>
        </w:tc>
      </w:tr>
    </w:tbl>
    <w:p w:rsidR="006E65A4" w:rsidRDefault="006E65A4" w:rsidP="006E65A4">
      <w:pPr>
        <w:rPr>
          <w:rFonts w:ascii="Gotham Book" w:hAnsi="Gotham Book"/>
          <w:sz w:val="20"/>
          <w:szCs w:val="20"/>
        </w:rPr>
      </w:pPr>
    </w:p>
    <w:p w:rsidR="006E65A4" w:rsidRPr="00625E84" w:rsidRDefault="006E65A4" w:rsidP="006E65A4">
      <w:pPr>
        <w:rPr>
          <w:rFonts w:ascii="Gotham Book" w:hAnsi="Gotham Book"/>
          <w:sz w:val="20"/>
          <w:szCs w:val="20"/>
        </w:rPr>
      </w:pPr>
      <w:r w:rsidRPr="00625E84">
        <w:rPr>
          <w:rFonts w:ascii="Gotham Book" w:hAnsi="Gotham Book"/>
          <w:sz w:val="20"/>
          <w:szCs w:val="20"/>
        </w:rPr>
        <w:t xml:space="preserve">Montant global de la dépense éligible </w:t>
      </w:r>
      <w:r w:rsidRPr="00625E84">
        <w:rPr>
          <w:rFonts w:ascii="Gotham Book" w:hAnsi="Gotham Book"/>
          <w:color w:val="FF0000"/>
          <w:sz w:val="20"/>
          <w:szCs w:val="20"/>
        </w:rPr>
        <w:t>*</w:t>
      </w:r>
      <w:r w:rsidRPr="00625E84">
        <w:rPr>
          <w:rFonts w:ascii="Gotham Book" w:hAnsi="Gotham Book"/>
          <w:sz w:val="20"/>
          <w:szCs w:val="20"/>
        </w:rPr>
        <w:t> :</w:t>
      </w:r>
    </w:p>
    <w:p w:rsidR="006E65A4" w:rsidRPr="00625E84" w:rsidRDefault="006E65A4" w:rsidP="006E65A4">
      <w:pPr>
        <w:rPr>
          <w:rFonts w:ascii="Gotham Book" w:hAnsi="Gotham Book"/>
          <w:sz w:val="20"/>
          <w:szCs w:val="20"/>
          <w:highlight w:val="white"/>
          <w:u w:val="single"/>
        </w:rPr>
      </w:pPr>
      <w:r w:rsidRPr="00625E84">
        <w:rPr>
          <w:rFonts w:ascii="Gotham Book" w:hAnsi="Gotham Book"/>
          <w:sz w:val="20"/>
          <w:szCs w:val="20"/>
        </w:rPr>
        <w:t xml:space="preserve">Montant de la subvention demandée </w:t>
      </w:r>
      <w:r w:rsidRPr="00625E84">
        <w:rPr>
          <w:rFonts w:ascii="Gotham Book" w:hAnsi="Gotham Book"/>
          <w:color w:val="FF0000"/>
          <w:sz w:val="20"/>
          <w:szCs w:val="20"/>
        </w:rPr>
        <w:t>*</w:t>
      </w:r>
      <w:r w:rsidRPr="005F165E">
        <w:rPr>
          <w:rFonts w:ascii="Gotham Book" w:hAnsi="Gotham Book"/>
          <w:color w:val="000000" w:themeColor="text1"/>
          <w:sz w:val="20"/>
          <w:szCs w:val="20"/>
        </w:rPr>
        <w:t xml:space="preserve"> : </w:t>
      </w:r>
    </w:p>
    <w:p w:rsidR="006E65A4" w:rsidRPr="00625E84" w:rsidRDefault="006E65A4" w:rsidP="006E65A4">
      <w:pPr>
        <w:rPr>
          <w:rFonts w:ascii="Gotham Book" w:hAnsi="Gotham Book"/>
          <w:sz w:val="20"/>
          <w:szCs w:val="20"/>
        </w:rPr>
      </w:pPr>
    </w:p>
    <w:p w:rsidR="006E65A4" w:rsidRPr="00625E84" w:rsidRDefault="006E65A4" w:rsidP="006E65A4">
      <w:pPr>
        <w:rPr>
          <w:rFonts w:ascii="Gotham Book" w:hAnsi="Gotham Book"/>
          <w:color w:val="C00000"/>
          <w:sz w:val="20"/>
          <w:szCs w:val="20"/>
        </w:rPr>
      </w:pPr>
      <w:r w:rsidRPr="00625E84">
        <w:rPr>
          <w:rFonts w:ascii="Gotham Book" w:hAnsi="Gotham Book"/>
          <w:color w:val="C00000"/>
          <w:sz w:val="20"/>
          <w:szCs w:val="20"/>
        </w:rPr>
        <w:t>Documents à joindre obligatoirement à votre fiche :</w:t>
      </w:r>
    </w:p>
    <w:p w:rsidR="006E65A4" w:rsidRPr="005F165E" w:rsidRDefault="006E65A4" w:rsidP="006E65A4">
      <w:pPr>
        <w:rPr>
          <w:rFonts w:ascii="Gotham Book" w:hAnsi="Gotham Book"/>
          <w:sz w:val="20"/>
          <w:szCs w:val="20"/>
          <w:highlight w:val="white"/>
        </w:rPr>
      </w:pPr>
      <w:r w:rsidRPr="00B05418">
        <w:rPr>
          <w:rFonts w:ascii="Gotham Book" w:hAnsi="Gotham Book"/>
          <w:sz w:val="20"/>
          <w:szCs w:val="20"/>
        </w:rPr>
        <w:t>Devis correspondant à l’ensemble des frais exprimés dans le budget prévisionnel</w:t>
      </w:r>
    </w:p>
    <w:p w:rsidR="00EC669B" w:rsidRDefault="00EC669B">
      <w:pPr>
        <w:contextualSpacing w:val="0"/>
      </w:pPr>
    </w:p>
    <w:sectPr w:rsidR="00EC669B">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32" w:rsidRDefault="001A3432" w:rsidP="00890E96">
      <w:pPr>
        <w:spacing w:line="240" w:lineRule="auto"/>
      </w:pPr>
      <w:r>
        <w:separator/>
      </w:r>
    </w:p>
  </w:endnote>
  <w:endnote w:type="continuationSeparator" w:id="0">
    <w:p w:rsidR="001A3432" w:rsidRDefault="001A3432" w:rsidP="00890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am Book">
    <w:panose1 w:val="00000000000000000000"/>
    <w:charset w:val="00"/>
    <w:family w:val="modern"/>
    <w:notTrueType/>
    <w:pitch w:val="variable"/>
    <w:sig w:usb0="A00002FF" w:usb1="4000005B" w:usb2="00000000" w:usb3="00000000" w:csb0="0000009F"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E96" w:rsidRDefault="00890E96" w:rsidP="00890E96">
    <w:pPr>
      <w:pStyle w:val="Pieddepage"/>
      <w:jc w:val="right"/>
      <w:rPr>
        <w:rFonts w:ascii="Gotham Book" w:hAnsi="Gotham Book"/>
        <w:sz w:val="20"/>
        <w:szCs w:val="20"/>
      </w:rPr>
    </w:pPr>
    <w:r>
      <w:rPr>
        <w:rFonts w:ascii="Gotham Book" w:hAnsi="Gotham Book"/>
        <w:sz w:val="20"/>
        <w:szCs w:val="20"/>
      </w:rPr>
      <w:t>Demande de subvention 2019 - Aide à l’édition</w:t>
    </w:r>
  </w:p>
  <w:p w:rsidR="00890E96" w:rsidRPr="00890E96" w:rsidRDefault="00890E96" w:rsidP="00890E96">
    <w:pPr>
      <w:pStyle w:val="Pieddepage"/>
      <w:jc w:val="right"/>
      <w:rPr>
        <w:rFonts w:ascii="Gotham Book" w:hAnsi="Gotham Book"/>
        <w:sz w:val="20"/>
        <w:szCs w:val="20"/>
      </w:rPr>
    </w:pPr>
    <w:r>
      <w:rPr>
        <w:rFonts w:ascii="Gotham Book" w:hAnsi="Gotham Book"/>
        <w:sz w:val="20"/>
        <w:szCs w:val="20"/>
      </w:rPr>
      <w:t xml:space="preserve">Fiche 3.4 </w:t>
    </w:r>
    <w:r>
      <w:rPr>
        <w:rFonts w:ascii="Gotham Book" w:hAnsi="Gotham Book"/>
        <w:bCs/>
        <w:sz w:val="20"/>
        <w:szCs w:val="20"/>
      </w:rPr>
      <w:t>Aide à l’Innovation et aux développements numériques investissement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32" w:rsidRDefault="001A3432" w:rsidP="00890E96">
      <w:pPr>
        <w:spacing w:line="240" w:lineRule="auto"/>
      </w:pPr>
      <w:r>
        <w:separator/>
      </w:r>
    </w:p>
  </w:footnote>
  <w:footnote w:type="continuationSeparator" w:id="0">
    <w:p w:rsidR="001A3432" w:rsidRDefault="001A3432" w:rsidP="00890E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5C0"/>
    <w:multiLevelType w:val="hybridMultilevel"/>
    <w:tmpl w:val="92A8C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D307DA"/>
    <w:multiLevelType w:val="multilevel"/>
    <w:tmpl w:val="B98250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7857395"/>
    <w:multiLevelType w:val="hybridMultilevel"/>
    <w:tmpl w:val="E332A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AC65FC"/>
    <w:multiLevelType w:val="multilevel"/>
    <w:tmpl w:val="7BAE4BE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722A0CA0"/>
    <w:multiLevelType w:val="multilevel"/>
    <w:tmpl w:val="1A2C4AB4"/>
    <w:lvl w:ilvl="0">
      <w:numFmt w:val="bullet"/>
      <w:lvlText w:val="-"/>
      <w:lvlJc w:val="left"/>
      <w:pPr>
        <w:tabs>
          <w:tab w:val="num" w:pos="1080"/>
        </w:tabs>
        <w:ind w:left="1080" w:hanging="360"/>
      </w:pPr>
      <w:rPr>
        <w:rFonts w:ascii="Calibri" w:eastAsia="Times New Roman" w:hAnsi="Calibri" w:cs="Aria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05724B"/>
    <w:rsid w:val="000077C4"/>
    <w:rsid w:val="0005724B"/>
    <w:rsid w:val="001A3432"/>
    <w:rsid w:val="006E65A4"/>
    <w:rsid w:val="00890E96"/>
    <w:rsid w:val="00A11329"/>
    <w:rsid w:val="00B05418"/>
    <w:rsid w:val="00C6696E"/>
    <w:rsid w:val="00D63BD6"/>
    <w:rsid w:val="00E53622"/>
    <w:rsid w:val="00EC6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458D9"/>
  <w15:docId w15:val="{9236FF73-8AE9-4633-9F50-61BE1A8A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B05418"/>
    <w:pPr>
      <w:ind w:left="720"/>
    </w:pPr>
    <w:rPr>
      <w:rFonts w:eastAsia="Arial"/>
    </w:rPr>
  </w:style>
  <w:style w:type="table" w:styleId="Grilledutableau">
    <w:name w:val="Table Grid"/>
    <w:basedOn w:val="TableauNormal"/>
    <w:uiPriority w:val="39"/>
    <w:rsid w:val="00B05418"/>
    <w:pPr>
      <w:spacing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90E96"/>
    <w:pPr>
      <w:tabs>
        <w:tab w:val="center" w:pos="4536"/>
        <w:tab w:val="right" w:pos="9072"/>
      </w:tabs>
      <w:spacing w:line="240" w:lineRule="auto"/>
    </w:pPr>
  </w:style>
  <w:style w:type="character" w:customStyle="1" w:styleId="En-tteCar">
    <w:name w:val="En-tête Car"/>
    <w:basedOn w:val="Policepardfaut"/>
    <w:link w:val="En-tte"/>
    <w:uiPriority w:val="99"/>
    <w:rsid w:val="00890E96"/>
  </w:style>
  <w:style w:type="paragraph" w:styleId="Pieddepage">
    <w:name w:val="footer"/>
    <w:basedOn w:val="Normal"/>
    <w:link w:val="PieddepageCar"/>
    <w:uiPriority w:val="99"/>
    <w:unhideWhenUsed/>
    <w:rsid w:val="00890E96"/>
    <w:pPr>
      <w:tabs>
        <w:tab w:val="center" w:pos="4536"/>
        <w:tab w:val="right" w:pos="9072"/>
      </w:tabs>
      <w:spacing w:line="240" w:lineRule="auto"/>
    </w:pPr>
  </w:style>
  <w:style w:type="character" w:customStyle="1" w:styleId="PieddepageCar">
    <w:name w:val="Pied de page Car"/>
    <w:basedOn w:val="Policepardfaut"/>
    <w:link w:val="Pieddepage"/>
    <w:uiPriority w:val="99"/>
    <w:rsid w:val="00890E96"/>
  </w:style>
  <w:style w:type="character" w:styleId="lev">
    <w:name w:val="Strong"/>
    <w:basedOn w:val="Policepardfaut"/>
    <w:uiPriority w:val="22"/>
    <w:qFormat/>
    <w:rsid w:val="00890E96"/>
    <w:rPr>
      <w:b/>
      <w:bCs/>
    </w:rPr>
  </w:style>
  <w:style w:type="character" w:styleId="Lienhypertexte">
    <w:name w:val="Hyperlink"/>
    <w:basedOn w:val="Policepardfaut"/>
    <w:uiPriority w:val="99"/>
    <w:semiHidden/>
    <w:unhideWhenUsed/>
    <w:rsid w:val="00890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178579">
      <w:bodyDiv w:val="1"/>
      <w:marLeft w:val="0"/>
      <w:marRight w:val="0"/>
      <w:marTop w:val="0"/>
      <w:marBottom w:val="0"/>
      <w:divBdr>
        <w:top w:val="none" w:sz="0" w:space="0" w:color="auto"/>
        <w:left w:val="none" w:sz="0" w:space="0" w:color="auto"/>
        <w:bottom w:val="none" w:sz="0" w:space="0" w:color="auto"/>
        <w:right w:val="none" w:sz="0" w:space="0" w:color="auto"/>
      </w:divBdr>
    </w:div>
    <w:div w:id="128935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r2l.fr/sites/default/files/upload/_R%C3%A9gion%20Occitanie%20Edition%20Dispositif%20Investissements%20CP2018-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Léa Pasquet</cp:lastModifiedBy>
  <cp:revision>10</cp:revision>
  <dcterms:created xsi:type="dcterms:W3CDTF">2018-10-09T14:41:00Z</dcterms:created>
  <dcterms:modified xsi:type="dcterms:W3CDTF">2019-04-25T10:30:00Z</dcterms:modified>
</cp:coreProperties>
</file>